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7B" w:rsidRDefault="0074387B" w:rsidP="00204951">
      <w:pPr>
        <w:pStyle w:val="a3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t xml:space="preserve">Сыныптан тыс </w:t>
      </w:r>
      <w:r>
        <w:rPr>
          <w:b/>
          <w:bCs/>
          <w:color w:val="000000"/>
          <w:sz w:val="32"/>
          <w:szCs w:val="32"/>
        </w:rPr>
        <w:t>сағат</w:t>
      </w:r>
      <w:r>
        <w:rPr>
          <w:b/>
          <w:bCs/>
          <w:color w:val="000000"/>
          <w:sz w:val="32"/>
          <w:szCs w:val="32"/>
          <w:lang w:val="kk-KZ"/>
        </w:rPr>
        <w:t>т</w:t>
      </w:r>
      <w:r w:rsidR="00204951" w:rsidRPr="00204951">
        <w:rPr>
          <w:b/>
          <w:bCs/>
          <w:color w:val="000000"/>
          <w:sz w:val="32"/>
          <w:szCs w:val="32"/>
        </w:rPr>
        <w:t>ың тақырыбы:</w:t>
      </w:r>
      <w:r w:rsidR="00204951" w:rsidRPr="002049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kk-KZ"/>
        </w:rPr>
        <w:t>«</w:t>
      </w:r>
      <w:r w:rsidR="00204951" w:rsidRPr="00204951">
        <w:rPr>
          <w:b/>
          <w:bCs/>
          <w:color w:val="000000"/>
          <w:sz w:val="27"/>
          <w:szCs w:val="27"/>
        </w:rPr>
        <w:t>Мамандық – өмір таңдауы</w:t>
      </w:r>
      <w:r>
        <w:rPr>
          <w:b/>
          <w:bCs/>
          <w:color w:val="000000"/>
          <w:sz w:val="27"/>
          <w:szCs w:val="27"/>
          <w:lang w:val="kk-KZ"/>
        </w:rPr>
        <w:t>»</w:t>
      </w:r>
    </w:p>
    <w:p w:rsidR="00204951" w:rsidRPr="00204951" w:rsidRDefault="0074387B" w:rsidP="00204951">
      <w:pPr>
        <w:pStyle w:val="a3"/>
      </w:pPr>
      <w:r>
        <w:rPr>
          <w:b/>
          <w:bCs/>
          <w:color w:val="000000"/>
          <w:sz w:val="27"/>
          <w:szCs w:val="27"/>
          <w:lang w:val="kk-KZ"/>
        </w:rPr>
        <w:t xml:space="preserve">Мақсаты: </w:t>
      </w:r>
      <w:r w:rsidR="00204951" w:rsidRPr="0074387B">
        <w:rPr>
          <w:color w:val="000000"/>
          <w:sz w:val="27"/>
          <w:szCs w:val="27"/>
          <w:lang w:val="kk-KZ"/>
        </w:rPr>
        <w:br/>
      </w:r>
      <w:r w:rsidR="00204951" w:rsidRPr="0074387B">
        <w:rPr>
          <w:b/>
          <w:bCs/>
          <w:color w:val="000000"/>
          <w:sz w:val="27"/>
          <w:szCs w:val="27"/>
          <w:lang w:val="kk-KZ"/>
        </w:rPr>
        <w:t>Білімділік:</w:t>
      </w:r>
      <w:r w:rsidR="00204951" w:rsidRPr="0074387B">
        <w:rPr>
          <w:color w:val="000000"/>
          <w:sz w:val="27"/>
          <w:szCs w:val="27"/>
          <w:lang w:val="kk-KZ"/>
        </w:rPr>
        <w:t xml:space="preserve"> оқушыларға болашақ мамандық және оқу бағдарын таңдауда көмектесу, мамандық әлемі және оның ерекшеліктері туралы дүниетанымын кеңейту;</w:t>
      </w:r>
      <w:r w:rsidR="00204951" w:rsidRPr="0074387B">
        <w:rPr>
          <w:color w:val="000000"/>
          <w:sz w:val="27"/>
          <w:szCs w:val="27"/>
          <w:lang w:val="kk-KZ"/>
        </w:rPr>
        <w:br/>
      </w:r>
      <w:r w:rsidR="00204951" w:rsidRPr="0074387B">
        <w:rPr>
          <w:b/>
          <w:bCs/>
          <w:color w:val="000000"/>
          <w:sz w:val="27"/>
          <w:szCs w:val="27"/>
          <w:lang w:val="kk-KZ"/>
        </w:rPr>
        <w:t>Дамытушылық:</w:t>
      </w:r>
      <w:r w:rsidR="00204951" w:rsidRPr="0074387B">
        <w:rPr>
          <w:color w:val="000000"/>
          <w:sz w:val="27"/>
          <w:szCs w:val="27"/>
          <w:lang w:val="kk-KZ"/>
        </w:rPr>
        <w:t xml:space="preserve"> оқушылардың өмір туралы, мамандықтар туралы көзқарасын дамыту, алдағы уақытта мамандық таңдауда дұрыс жолда болуына себепкер болу, таңдаған мамандығының өз бейімділігі мен қабілетіне сәйкес келуін нақтылау, өз - өзін танудың жалпы әзірлігін қалыптастыру</w:t>
      </w:r>
      <w:r w:rsidR="00204951" w:rsidRPr="0074387B">
        <w:rPr>
          <w:color w:val="000000"/>
          <w:sz w:val="27"/>
          <w:szCs w:val="27"/>
          <w:lang w:val="kk-KZ"/>
        </w:rPr>
        <w:br/>
      </w:r>
      <w:r w:rsidR="00204951" w:rsidRPr="0074387B">
        <w:rPr>
          <w:b/>
          <w:bCs/>
          <w:color w:val="000000"/>
          <w:sz w:val="27"/>
          <w:szCs w:val="27"/>
          <w:lang w:val="kk-KZ"/>
        </w:rPr>
        <w:t>Тәрбиелік:</w:t>
      </w:r>
      <w:r w:rsidR="00204951" w:rsidRPr="0074387B">
        <w:rPr>
          <w:color w:val="000000"/>
          <w:sz w:val="27"/>
          <w:szCs w:val="27"/>
          <w:lang w:val="kk-KZ"/>
        </w:rPr>
        <w:t xml:space="preserve"> мамандық таңдау мәселесін белсенді арттыру, мамандық әлемі туралы ақпарат алу арқылы және өзін тану шекарасын кеңейту арқылы мамандық бағытын таңдауда жауапты шешім қалыптастыру.</w:t>
      </w:r>
      <w:r w:rsidR="00204951" w:rsidRPr="0074387B">
        <w:rPr>
          <w:color w:val="000000"/>
          <w:sz w:val="27"/>
          <w:szCs w:val="27"/>
          <w:lang w:val="kk-KZ"/>
        </w:rPr>
        <w:br/>
      </w:r>
      <w:proofErr w:type="spellStart"/>
      <w:r w:rsidR="00204951" w:rsidRPr="00204951">
        <w:rPr>
          <w:b/>
          <w:bCs/>
          <w:color w:val="000000"/>
          <w:sz w:val="27"/>
          <w:szCs w:val="27"/>
        </w:rPr>
        <w:t>Міндеті</w:t>
      </w:r>
      <w:proofErr w:type="spellEnd"/>
      <w:r w:rsidR="00204951" w:rsidRPr="00204951">
        <w:rPr>
          <w:b/>
          <w:bCs/>
          <w:color w:val="000000"/>
          <w:sz w:val="27"/>
          <w:szCs w:val="27"/>
        </w:rPr>
        <w:t>:</w:t>
      </w:r>
      <w:r w:rsidR="00204951" w:rsidRPr="00204951">
        <w:rPr>
          <w:b/>
          <w:bCs/>
          <w:color w:val="000000"/>
          <w:sz w:val="27"/>
          <w:szCs w:val="27"/>
        </w:rPr>
        <w:br/>
      </w:r>
      <w:proofErr w:type="gramStart"/>
      <w:r w:rsidR="00204951" w:rsidRPr="00204951">
        <w:rPr>
          <w:color w:val="000000"/>
          <w:sz w:val="27"/>
          <w:szCs w:val="27"/>
        </w:rPr>
        <w:t xml:space="preserve">Мамандықтарды </w:t>
      </w:r>
      <w:proofErr w:type="spellStart"/>
      <w:r w:rsidR="00204951" w:rsidRPr="00204951">
        <w:rPr>
          <w:color w:val="000000"/>
          <w:sz w:val="27"/>
          <w:szCs w:val="27"/>
        </w:rPr>
        <w:t>талдай</w:t>
      </w:r>
      <w:proofErr w:type="spellEnd"/>
      <w:r w:rsidR="00204951" w:rsidRPr="00204951">
        <w:rPr>
          <w:color w:val="000000"/>
          <w:sz w:val="27"/>
          <w:szCs w:val="27"/>
        </w:rPr>
        <w:t xml:space="preserve"> және таңдай </w:t>
      </w:r>
      <w:proofErr w:type="spellStart"/>
      <w:r w:rsidR="00204951" w:rsidRPr="00204951">
        <w:rPr>
          <w:color w:val="000000"/>
          <w:sz w:val="27"/>
          <w:szCs w:val="27"/>
        </w:rPr>
        <w:t>білуге</w:t>
      </w:r>
      <w:proofErr w:type="spellEnd"/>
      <w:r w:rsidR="00204951" w:rsidRPr="00204951">
        <w:rPr>
          <w:color w:val="000000"/>
          <w:sz w:val="27"/>
          <w:szCs w:val="27"/>
        </w:rPr>
        <w:t xml:space="preserve"> үйрету;</w:t>
      </w:r>
      <w:r w:rsidR="00204951" w:rsidRPr="00204951">
        <w:rPr>
          <w:color w:val="000000"/>
          <w:sz w:val="27"/>
          <w:szCs w:val="27"/>
        </w:rPr>
        <w:br/>
        <w:t xml:space="preserve">Оқушыны өзінің қабілетін, </w:t>
      </w:r>
      <w:proofErr w:type="spellStart"/>
      <w:r w:rsidR="00204951" w:rsidRPr="00204951">
        <w:rPr>
          <w:color w:val="000000"/>
          <w:sz w:val="27"/>
          <w:szCs w:val="27"/>
        </w:rPr>
        <w:t>бейімін</w:t>
      </w:r>
      <w:proofErr w:type="spellEnd"/>
      <w:r w:rsidR="00204951" w:rsidRPr="00204951">
        <w:rPr>
          <w:color w:val="000000"/>
          <w:sz w:val="27"/>
          <w:szCs w:val="27"/>
        </w:rPr>
        <w:t xml:space="preserve">, қызығушылығын мамандыққа </w:t>
      </w:r>
      <w:proofErr w:type="spellStart"/>
      <w:r w:rsidR="00204951" w:rsidRPr="00204951">
        <w:rPr>
          <w:color w:val="000000"/>
          <w:sz w:val="27"/>
          <w:szCs w:val="27"/>
        </w:rPr>
        <w:t>сай</w:t>
      </w:r>
      <w:proofErr w:type="spellEnd"/>
      <w:r w:rsidR="00204951" w:rsidRPr="00204951">
        <w:rPr>
          <w:color w:val="000000"/>
          <w:sz w:val="27"/>
          <w:szCs w:val="27"/>
        </w:rPr>
        <w:t xml:space="preserve"> </w:t>
      </w:r>
      <w:proofErr w:type="spellStart"/>
      <w:r w:rsidR="00204951" w:rsidRPr="00204951">
        <w:rPr>
          <w:color w:val="000000"/>
          <w:sz w:val="27"/>
          <w:szCs w:val="27"/>
        </w:rPr>
        <w:t>тани</w:t>
      </w:r>
      <w:proofErr w:type="spellEnd"/>
      <w:r w:rsidR="00204951" w:rsidRPr="00204951">
        <w:rPr>
          <w:color w:val="000000"/>
          <w:sz w:val="27"/>
          <w:szCs w:val="27"/>
        </w:rPr>
        <w:t xml:space="preserve"> </w:t>
      </w:r>
      <w:proofErr w:type="spellStart"/>
      <w:r w:rsidR="00204951" w:rsidRPr="00204951">
        <w:rPr>
          <w:color w:val="000000"/>
          <w:sz w:val="27"/>
          <w:szCs w:val="27"/>
        </w:rPr>
        <w:t>білуге</w:t>
      </w:r>
      <w:proofErr w:type="spellEnd"/>
      <w:r w:rsidR="00204951" w:rsidRPr="00204951">
        <w:rPr>
          <w:color w:val="000000"/>
          <w:sz w:val="27"/>
          <w:szCs w:val="27"/>
        </w:rPr>
        <w:t xml:space="preserve"> үйрету;</w:t>
      </w:r>
      <w:r w:rsidR="00204951" w:rsidRPr="00204951">
        <w:rPr>
          <w:color w:val="000000"/>
          <w:sz w:val="27"/>
          <w:szCs w:val="27"/>
        </w:rPr>
        <w:br/>
        <w:t xml:space="preserve">Оқушылардың бағдары мен құндылықтары </w:t>
      </w:r>
      <w:proofErr w:type="spellStart"/>
      <w:r w:rsidR="00204951" w:rsidRPr="00204951">
        <w:rPr>
          <w:color w:val="000000"/>
          <w:sz w:val="27"/>
          <w:szCs w:val="27"/>
        </w:rPr>
        <w:t>туралы</w:t>
      </w:r>
      <w:proofErr w:type="spellEnd"/>
      <w:r w:rsidR="00204951" w:rsidRPr="00204951">
        <w:rPr>
          <w:color w:val="000000"/>
          <w:sz w:val="27"/>
          <w:szCs w:val="27"/>
        </w:rPr>
        <w:t xml:space="preserve"> мәлімет беру;</w:t>
      </w:r>
      <w:r w:rsidR="00204951" w:rsidRPr="00204951">
        <w:rPr>
          <w:color w:val="000000"/>
          <w:sz w:val="27"/>
          <w:szCs w:val="27"/>
        </w:rPr>
        <w:br/>
        <w:t>Оқушылардың құптап отырған мамандықтарына бағыт беру.</w:t>
      </w:r>
      <w:proofErr w:type="gramEnd"/>
      <w:r w:rsidR="00204951" w:rsidRPr="00204951">
        <w:rPr>
          <w:color w:val="000000"/>
          <w:sz w:val="27"/>
          <w:szCs w:val="27"/>
        </w:rPr>
        <w:br/>
      </w:r>
      <w:r w:rsidR="00204951" w:rsidRPr="00204951">
        <w:rPr>
          <w:b/>
          <w:bCs/>
          <w:color w:val="000000"/>
          <w:sz w:val="27"/>
          <w:szCs w:val="27"/>
        </w:rPr>
        <w:t>Көрнекілік:</w:t>
      </w:r>
      <w:r w:rsidR="00204951" w:rsidRPr="00204951">
        <w:rPr>
          <w:color w:val="000000"/>
          <w:sz w:val="27"/>
          <w:szCs w:val="27"/>
        </w:rPr>
        <w:t xml:space="preserve"> мамандық </w:t>
      </w:r>
      <w:proofErr w:type="spellStart"/>
      <w:r w:rsidR="00204951" w:rsidRPr="00204951">
        <w:rPr>
          <w:color w:val="000000"/>
          <w:sz w:val="27"/>
          <w:szCs w:val="27"/>
        </w:rPr>
        <w:t>туралы</w:t>
      </w:r>
      <w:proofErr w:type="spellEnd"/>
      <w:r w:rsidR="00204951" w:rsidRPr="00204951">
        <w:rPr>
          <w:color w:val="000000"/>
          <w:sz w:val="27"/>
          <w:szCs w:val="27"/>
        </w:rPr>
        <w:t xml:space="preserve"> </w:t>
      </w:r>
      <w:proofErr w:type="spellStart"/>
      <w:r w:rsidR="00204951" w:rsidRPr="00204951">
        <w:rPr>
          <w:color w:val="000000"/>
          <w:sz w:val="27"/>
          <w:szCs w:val="27"/>
        </w:rPr>
        <w:t>суреттер</w:t>
      </w:r>
      <w:proofErr w:type="spellEnd"/>
      <w:r w:rsidR="00204951" w:rsidRPr="00204951">
        <w:rPr>
          <w:color w:val="000000"/>
          <w:sz w:val="27"/>
          <w:szCs w:val="27"/>
        </w:rPr>
        <w:t>, м</w:t>
      </w:r>
      <w:r w:rsidR="00BA0EE3">
        <w:rPr>
          <w:color w:val="000000"/>
          <w:sz w:val="27"/>
          <w:szCs w:val="27"/>
        </w:rPr>
        <w:t xml:space="preserve">амандық </w:t>
      </w:r>
      <w:r w:rsidR="00BA0EE3">
        <w:rPr>
          <w:color w:val="000000"/>
          <w:sz w:val="27"/>
          <w:szCs w:val="27"/>
          <w:lang w:val="kk-KZ"/>
        </w:rPr>
        <w:t xml:space="preserve">сай </w:t>
      </w:r>
      <w:r w:rsidR="00BA0EE3">
        <w:rPr>
          <w:color w:val="000000"/>
          <w:sz w:val="27"/>
          <w:szCs w:val="27"/>
        </w:rPr>
        <w:t xml:space="preserve"> </w:t>
      </w:r>
      <w:proofErr w:type="gramStart"/>
      <w:r w:rsidR="00BA0EE3">
        <w:rPr>
          <w:color w:val="000000"/>
          <w:sz w:val="27"/>
          <w:szCs w:val="27"/>
          <w:lang w:val="kk-KZ"/>
        </w:rPr>
        <w:t>к</w:t>
      </w:r>
      <w:proofErr w:type="gramEnd"/>
      <w:r w:rsidR="00BA0EE3">
        <w:rPr>
          <w:color w:val="000000"/>
          <w:sz w:val="27"/>
          <w:szCs w:val="27"/>
          <w:lang w:val="kk-KZ"/>
        </w:rPr>
        <w:t>ітап көрмесі</w:t>
      </w:r>
      <w:r w:rsidR="00204951" w:rsidRPr="00204951">
        <w:rPr>
          <w:color w:val="000000"/>
          <w:sz w:val="27"/>
          <w:szCs w:val="27"/>
        </w:rPr>
        <w:t>, слайд көрсету.</w:t>
      </w:r>
    </w:p>
    <w:p w:rsidR="003A426C" w:rsidRPr="00204951" w:rsidRDefault="00204951" w:rsidP="003A426C">
      <w:pPr>
        <w:pStyle w:val="a3"/>
        <w:rPr>
          <w:color w:val="000000"/>
          <w:sz w:val="27"/>
          <w:szCs w:val="27"/>
        </w:rPr>
      </w:pPr>
      <w:r w:rsidRPr="00204951">
        <w:rPr>
          <w:b/>
          <w:bCs/>
          <w:color w:val="000000"/>
          <w:sz w:val="27"/>
          <w:szCs w:val="27"/>
        </w:rPr>
        <w:t xml:space="preserve">Сабақ </w:t>
      </w:r>
      <w:proofErr w:type="spellStart"/>
      <w:r w:rsidRPr="00204951">
        <w:rPr>
          <w:b/>
          <w:bCs/>
          <w:color w:val="000000"/>
          <w:sz w:val="27"/>
          <w:szCs w:val="27"/>
        </w:rPr>
        <w:t>барысы</w:t>
      </w:r>
      <w:proofErr w:type="spellEnd"/>
      <w:r w:rsidRPr="00204951">
        <w:rPr>
          <w:b/>
          <w:bCs/>
          <w:color w:val="000000"/>
          <w:sz w:val="27"/>
          <w:szCs w:val="27"/>
        </w:rPr>
        <w:t>:</w:t>
      </w:r>
      <w:r w:rsidRPr="00204951">
        <w:rPr>
          <w:b/>
          <w:bCs/>
          <w:color w:val="000000"/>
          <w:sz w:val="27"/>
          <w:szCs w:val="27"/>
        </w:rPr>
        <w:br/>
      </w:r>
      <w:r w:rsidRPr="00204951">
        <w:rPr>
          <w:b/>
          <w:bCs/>
          <w:i/>
          <w:iCs/>
          <w:color w:val="000000"/>
          <w:sz w:val="27"/>
          <w:szCs w:val="27"/>
        </w:rPr>
        <w:t>І. Ұйымдастыру кезеңі:</w:t>
      </w:r>
      <w:r w:rsidRPr="00204951">
        <w:rPr>
          <w:b/>
          <w:bCs/>
          <w:i/>
          <w:iCs/>
          <w:color w:val="000000"/>
          <w:sz w:val="27"/>
          <w:szCs w:val="27"/>
        </w:rPr>
        <w:br/>
      </w:r>
      <w:r w:rsidR="003A426C">
        <w:rPr>
          <w:color w:val="000000"/>
          <w:sz w:val="27"/>
          <w:szCs w:val="27"/>
        </w:rPr>
        <w:t>Қайырлы күн, құрметті</w:t>
      </w:r>
      <w:r w:rsidRPr="00204951">
        <w:rPr>
          <w:color w:val="000000"/>
          <w:sz w:val="27"/>
          <w:szCs w:val="27"/>
        </w:rPr>
        <w:t xml:space="preserve"> ұстаздар, оқушылар. Бүгінгі ұйымдастырылып отырған «Мамандық – өмі</w:t>
      </w:r>
      <w:proofErr w:type="gramStart"/>
      <w:r w:rsidRPr="00204951">
        <w:rPr>
          <w:color w:val="000000"/>
          <w:sz w:val="27"/>
          <w:szCs w:val="27"/>
        </w:rPr>
        <w:t>р</w:t>
      </w:r>
      <w:proofErr w:type="gramEnd"/>
      <w:r w:rsidRPr="00204951">
        <w:rPr>
          <w:color w:val="000000"/>
          <w:sz w:val="27"/>
          <w:szCs w:val="27"/>
        </w:rPr>
        <w:t xml:space="preserve"> таңдауы» </w:t>
      </w:r>
      <w:proofErr w:type="spellStart"/>
      <w:r w:rsidRPr="00204951">
        <w:rPr>
          <w:color w:val="000000"/>
          <w:sz w:val="27"/>
          <w:szCs w:val="27"/>
        </w:rPr>
        <w:t>атты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кездесу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кешімізге</w:t>
      </w:r>
      <w:proofErr w:type="spellEnd"/>
      <w:r w:rsidRPr="00204951">
        <w:rPr>
          <w:color w:val="000000"/>
          <w:sz w:val="27"/>
          <w:szCs w:val="27"/>
        </w:rPr>
        <w:t xml:space="preserve"> қош келдіңіздер!</w:t>
      </w:r>
      <w:r w:rsidRPr="00204951">
        <w:rPr>
          <w:color w:val="000000"/>
          <w:sz w:val="27"/>
          <w:szCs w:val="27"/>
        </w:rPr>
        <w:br/>
        <w:t xml:space="preserve">- Атақты ғұлама Әл – </w:t>
      </w:r>
      <w:proofErr w:type="spellStart"/>
      <w:r w:rsidRPr="00204951">
        <w:rPr>
          <w:color w:val="000000"/>
          <w:sz w:val="27"/>
          <w:szCs w:val="27"/>
        </w:rPr>
        <w:t>Фараби</w:t>
      </w:r>
      <w:proofErr w:type="spellEnd"/>
      <w:r w:rsidRPr="00204951">
        <w:rPr>
          <w:color w:val="000000"/>
          <w:sz w:val="27"/>
          <w:szCs w:val="27"/>
        </w:rPr>
        <w:t xml:space="preserve"> айтқандай</w:t>
      </w:r>
      <w:r w:rsidRPr="00204951">
        <w:rPr>
          <w:color w:val="000000"/>
          <w:sz w:val="27"/>
          <w:szCs w:val="27"/>
        </w:rPr>
        <w:br/>
      </w:r>
      <w:proofErr w:type="spellStart"/>
      <w:r w:rsidRPr="00204951">
        <w:rPr>
          <w:color w:val="000000"/>
          <w:sz w:val="27"/>
          <w:szCs w:val="27"/>
        </w:rPr>
        <w:t>Ісім</w:t>
      </w:r>
      <w:proofErr w:type="spellEnd"/>
      <w:r w:rsidRPr="00204951">
        <w:rPr>
          <w:color w:val="000000"/>
          <w:sz w:val="27"/>
          <w:szCs w:val="27"/>
        </w:rPr>
        <w:t xml:space="preserve"> оңсын десеңіз,</w:t>
      </w:r>
      <w:r w:rsidRPr="00204951">
        <w:rPr>
          <w:color w:val="000000"/>
          <w:sz w:val="27"/>
          <w:szCs w:val="27"/>
        </w:rPr>
        <w:br/>
      </w:r>
      <w:proofErr w:type="spellStart"/>
      <w:r w:rsidRPr="00204951">
        <w:rPr>
          <w:color w:val="000000"/>
          <w:sz w:val="27"/>
          <w:szCs w:val="27"/>
        </w:rPr>
        <w:t>Сол</w:t>
      </w:r>
      <w:proofErr w:type="spellEnd"/>
      <w:r w:rsidRPr="00204951">
        <w:rPr>
          <w:color w:val="000000"/>
          <w:sz w:val="27"/>
          <w:szCs w:val="27"/>
        </w:rPr>
        <w:t xml:space="preserve"> і</w:t>
      </w:r>
      <w:proofErr w:type="gramStart"/>
      <w:r w:rsidRPr="00204951">
        <w:rPr>
          <w:color w:val="000000"/>
          <w:sz w:val="27"/>
          <w:szCs w:val="27"/>
        </w:rPr>
        <w:t>ст</w:t>
      </w:r>
      <w:proofErr w:type="gramEnd"/>
      <w:r w:rsidRPr="00204951">
        <w:rPr>
          <w:color w:val="000000"/>
          <w:sz w:val="27"/>
          <w:szCs w:val="27"/>
        </w:rPr>
        <w:t xml:space="preserve">ің </w:t>
      </w:r>
      <w:proofErr w:type="spellStart"/>
      <w:r w:rsidRPr="00204951">
        <w:rPr>
          <w:color w:val="000000"/>
          <w:sz w:val="27"/>
          <w:szCs w:val="27"/>
        </w:rPr>
        <w:t>маманы</w:t>
      </w:r>
      <w:proofErr w:type="spellEnd"/>
      <w:r w:rsidRPr="00204951">
        <w:rPr>
          <w:color w:val="000000"/>
          <w:sz w:val="27"/>
          <w:szCs w:val="27"/>
        </w:rPr>
        <w:t xml:space="preserve"> болыңыз.</w:t>
      </w:r>
      <w:r w:rsidRPr="00204951">
        <w:rPr>
          <w:color w:val="000000"/>
          <w:sz w:val="27"/>
          <w:szCs w:val="27"/>
        </w:rPr>
        <w:br/>
        <w:t>Даңқым шықсын десеңіз,</w:t>
      </w:r>
      <w:r w:rsidRPr="00204951">
        <w:rPr>
          <w:color w:val="000000"/>
          <w:sz w:val="27"/>
          <w:szCs w:val="27"/>
        </w:rPr>
        <w:br/>
        <w:t xml:space="preserve">Көпшіліктің </w:t>
      </w:r>
      <w:proofErr w:type="spellStart"/>
      <w:r w:rsidRPr="00204951">
        <w:rPr>
          <w:color w:val="000000"/>
          <w:sz w:val="27"/>
          <w:szCs w:val="27"/>
        </w:rPr>
        <w:t>адамы</w:t>
      </w:r>
      <w:proofErr w:type="spellEnd"/>
      <w:r w:rsidRPr="00204951">
        <w:rPr>
          <w:color w:val="000000"/>
          <w:sz w:val="27"/>
          <w:szCs w:val="27"/>
        </w:rPr>
        <w:t xml:space="preserve"> болыңыз.</w:t>
      </w:r>
      <w:r w:rsidRPr="00204951">
        <w:rPr>
          <w:color w:val="000000"/>
          <w:sz w:val="27"/>
          <w:szCs w:val="27"/>
        </w:rPr>
        <w:br/>
        <w:t xml:space="preserve"> Мамандық таңдауда </w:t>
      </w:r>
      <w:proofErr w:type="spellStart"/>
      <w:r w:rsidRPr="00204951">
        <w:rPr>
          <w:color w:val="000000"/>
          <w:sz w:val="27"/>
          <w:szCs w:val="27"/>
        </w:rPr>
        <w:t>нені</w:t>
      </w:r>
      <w:proofErr w:type="spellEnd"/>
      <w:r w:rsidRPr="00204951">
        <w:rPr>
          <w:color w:val="000000"/>
          <w:sz w:val="27"/>
          <w:szCs w:val="27"/>
        </w:rPr>
        <w:t xml:space="preserve"> бағдар </w:t>
      </w:r>
      <w:proofErr w:type="spellStart"/>
      <w:r w:rsidRPr="00204951">
        <w:rPr>
          <w:color w:val="000000"/>
          <w:sz w:val="27"/>
          <w:szCs w:val="27"/>
        </w:rPr>
        <w:t>ретінде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gramStart"/>
      <w:r w:rsidRPr="00204951">
        <w:rPr>
          <w:color w:val="000000"/>
          <w:sz w:val="27"/>
          <w:szCs w:val="27"/>
        </w:rPr>
        <w:t>алу</w:t>
      </w:r>
      <w:proofErr w:type="gramEnd"/>
      <w:r w:rsidRPr="00204951">
        <w:rPr>
          <w:color w:val="000000"/>
          <w:sz w:val="27"/>
          <w:szCs w:val="27"/>
        </w:rPr>
        <w:t xml:space="preserve">ға </w:t>
      </w:r>
      <w:proofErr w:type="spellStart"/>
      <w:r w:rsidRPr="00204951">
        <w:rPr>
          <w:color w:val="000000"/>
          <w:sz w:val="27"/>
          <w:szCs w:val="27"/>
        </w:rPr>
        <w:t>болады</w:t>
      </w:r>
      <w:proofErr w:type="spellEnd"/>
      <w:r w:rsidRPr="00204951">
        <w:rPr>
          <w:color w:val="000000"/>
          <w:sz w:val="27"/>
          <w:szCs w:val="27"/>
        </w:rPr>
        <w:t>? «</w:t>
      </w:r>
      <w:proofErr w:type="spellStart"/>
      <w:r w:rsidRPr="00204951">
        <w:rPr>
          <w:color w:val="000000"/>
          <w:sz w:val="27"/>
          <w:szCs w:val="27"/>
        </w:rPr>
        <w:t>Мектеп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бітіргеннен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кейін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кі</w:t>
      </w:r>
      <w:proofErr w:type="gramStart"/>
      <w:r w:rsidRPr="00204951">
        <w:rPr>
          <w:color w:val="000000"/>
          <w:sz w:val="27"/>
          <w:szCs w:val="27"/>
        </w:rPr>
        <w:t>м</w:t>
      </w:r>
      <w:proofErr w:type="spellEnd"/>
      <w:proofErr w:type="gramEnd"/>
      <w:r w:rsidRPr="00204951">
        <w:rPr>
          <w:color w:val="000000"/>
          <w:sz w:val="27"/>
          <w:szCs w:val="27"/>
        </w:rPr>
        <w:t xml:space="preserve"> боласың?»</w:t>
      </w:r>
    </w:p>
    <w:p w:rsidR="00071578" w:rsidRDefault="00204951" w:rsidP="00071578">
      <w:pPr>
        <w:pStyle w:val="a3"/>
        <w:rPr>
          <w:color w:val="000000"/>
          <w:sz w:val="27"/>
          <w:szCs w:val="27"/>
          <w:lang w:val="kk-KZ"/>
        </w:rPr>
      </w:pPr>
      <w:r w:rsidRPr="00204951">
        <w:rPr>
          <w:b/>
          <w:bCs/>
          <w:color w:val="000000"/>
          <w:sz w:val="27"/>
          <w:szCs w:val="27"/>
        </w:rPr>
        <w:t xml:space="preserve">Мамандық </w:t>
      </w:r>
      <w:proofErr w:type="spellStart"/>
      <w:r w:rsidRPr="00204951">
        <w:rPr>
          <w:b/>
          <w:bCs/>
          <w:color w:val="000000"/>
          <w:sz w:val="27"/>
          <w:szCs w:val="27"/>
        </w:rPr>
        <w:t>дегеніміз</w:t>
      </w:r>
      <w:proofErr w:type="spellEnd"/>
      <w:r w:rsidRPr="00204951">
        <w:rPr>
          <w:b/>
          <w:bCs/>
          <w:color w:val="000000"/>
          <w:sz w:val="27"/>
          <w:szCs w:val="27"/>
        </w:rPr>
        <w:t xml:space="preserve"> не?</w:t>
      </w:r>
      <w:r w:rsidRPr="00204951">
        <w:rPr>
          <w:color w:val="000000"/>
          <w:sz w:val="27"/>
          <w:szCs w:val="27"/>
        </w:rPr>
        <w:br/>
        <w:t xml:space="preserve">Оқушылардың </w:t>
      </w:r>
      <w:proofErr w:type="spellStart"/>
      <w:proofErr w:type="gramStart"/>
      <w:r w:rsidRPr="00204951">
        <w:rPr>
          <w:color w:val="000000"/>
          <w:sz w:val="27"/>
          <w:szCs w:val="27"/>
        </w:rPr>
        <w:t>п</w:t>
      </w:r>
      <w:proofErr w:type="gramEnd"/>
      <w:r w:rsidRPr="00204951">
        <w:rPr>
          <w:color w:val="000000"/>
          <w:sz w:val="27"/>
          <w:szCs w:val="27"/>
        </w:rPr>
        <w:t>ікірлері</w:t>
      </w:r>
      <w:proofErr w:type="spellEnd"/>
      <w:r w:rsidRPr="00204951">
        <w:rPr>
          <w:color w:val="000000"/>
          <w:sz w:val="27"/>
          <w:szCs w:val="27"/>
        </w:rPr>
        <w:t xml:space="preserve"> сұралады</w:t>
      </w:r>
      <w:r w:rsidRPr="00204951">
        <w:rPr>
          <w:color w:val="000000"/>
          <w:sz w:val="27"/>
          <w:szCs w:val="27"/>
        </w:rPr>
        <w:br/>
        <w:t>• - Біздің болашағымыз – біздің мамандығымызда;</w:t>
      </w:r>
      <w:r w:rsidRPr="00204951">
        <w:rPr>
          <w:color w:val="000000"/>
          <w:sz w:val="27"/>
          <w:szCs w:val="27"/>
        </w:rPr>
        <w:br/>
        <w:t xml:space="preserve">• - адамның болашаққа </w:t>
      </w:r>
      <w:proofErr w:type="spellStart"/>
      <w:r w:rsidRPr="00204951">
        <w:rPr>
          <w:color w:val="000000"/>
          <w:sz w:val="27"/>
          <w:szCs w:val="27"/>
        </w:rPr>
        <w:t>апаратын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жолы</w:t>
      </w:r>
      <w:proofErr w:type="spellEnd"/>
      <w:r w:rsidRPr="00204951">
        <w:rPr>
          <w:color w:val="000000"/>
          <w:sz w:val="27"/>
          <w:szCs w:val="27"/>
        </w:rPr>
        <w:t>;</w:t>
      </w:r>
      <w:r w:rsidRPr="00204951">
        <w:rPr>
          <w:color w:val="000000"/>
          <w:sz w:val="27"/>
          <w:szCs w:val="27"/>
        </w:rPr>
        <w:br/>
        <w:t xml:space="preserve">• - адамның алдағы уақытқа қойған мақсатының </w:t>
      </w:r>
      <w:proofErr w:type="spellStart"/>
      <w:r w:rsidRPr="00204951">
        <w:rPr>
          <w:color w:val="000000"/>
          <w:sz w:val="27"/>
          <w:szCs w:val="27"/>
        </w:rPr>
        <w:t>бірі</w:t>
      </w:r>
      <w:proofErr w:type="spellEnd"/>
      <w:r w:rsidRPr="00204951">
        <w:rPr>
          <w:color w:val="000000"/>
          <w:sz w:val="27"/>
          <w:szCs w:val="27"/>
        </w:rPr>
        <w:t>;</w:t>
      </w:r>
      <w:r w:rsidRPr="00204951">
        <w:rPr>
          <w:color w:val="000000"/>
          <w:sz w:val="27"/>
          <w:szCs w:val="27"/>
        </w:rPr>
        <w:br/>
        <w:t xml:space="preserve">• - мамандық </w:t>
      </w:r>
      <w:proofErr w:type="spellStart"/>
      <w:r w:rsidRPr="00204951">
        <w:rPr>
          <w:color w:val="000000"/>
          <w:sz w:val="27"/>
          <w:szCs w:val="27"/>
        </w:rPr>
        <w:t>бойынша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адам</w:t>
      </w:r>
      <w:proofErr w:type="spellEnd"/>
      <w:r w:rsidRPr="00204951">
        <w:rPr>
          <w:color w:val="000000"/>
          <w:sz w:val="27"/>
          <w:szCs w:val="27"/>
        </w:rPr>
        <w:t xml:space="preserve"> жұмыс </w:t>
      </w:r>
      <w:proofErr w:type="spellStart"/>
      <w:r w:rsidRPr="00204951">
        <w:rPr>
          <w:color w:val="000000"/>
          <w:sz w:val="27"/>
          <w:szCs w:val="27"/>
        </w:rPr>
        <w:t>істейді</w:t>
      </w:r>
      <w:proofErr w:type="spellEnd"/>
      <w:r w:rsidRPr="00204951">
        <w:rPr>
          <w:color w:val="000000"/>
          <w:sz w:val="27"/>
          <w:szCs w:val="27"/>
        </w:rPr>
        <w:t>;</w:t>
      </w:r>
      <w:r w:rsidRPr="00204951">
        <w:rPr>
          <w:color w:val="000000"/>
          <w:sz w:val="27"/>
          <w:szCs w:val="27"/>
        </w:rPr>
        <w:br/>
        <w:t xml:space="preserve">• - оқуды </w:t>
      </w:r>
      <w:proofErr w:type="spellStart"/>
      <w:r w:rsidRPr="00204951">
        <w:rPr>
          <w:color w:val="000000"/>
          <w:sz w:val="27"/>
          <w:szCs w:val="27"/>
        </w:rPr>
        <w:t>бітіргеннен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кейін</w:t>
      </w:r>
      <w:proofErr w:type="spellEnd"/>
      <w:r w:rsidRPr="00204951">
        <w:rPr>
          <w:color w:val="000000"/>
          <w:sz w:val="27"/>
          <w:szCs w:val="27"/>
        </w:rPr>
        <w:t xml:space="preserve"> таңдайтын мамандық;</w:t>
      </w:r>
      <w:r w:rsidRPr="00204951">
        <w:rPr>
          <w:color w:val="000000"/>
          <w:sz w:val="27"/>
          <w:szCs w:val="27"/>
        </w:rPr>
        <w:br/>
        <w:t xml:space="preserve">• - </w:t>
      </w:r>
      <w:proofErr w:type="spellStart"/>
      <w:r w:rsidRPr="00204951">
        <w:rPr>
          <w:color w:val="000000"/>
          <w:sz w:val="27"/>
          <w:szCs w:val="27"/>
        </w:rPr>
        <w:t>ол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белгілі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бі</w:t>
      </w:r>
      <w:proofErr w:type="gramStart"/>
      <w:r w:rsidRPr="00204951">
        <w:rPr>
          <w:color w:val="000000"/>
          <w:sz w:val="27"/>
          <w:szCs w:val="27"/>
        </w:rPr>
        <w:t>р</w:t>
      </w:r>
      <w:proofErr w:type="spellEnd"/>
      <w:proofErr w:type="gramEnd"/>
      <w:r w:rsidRPr="00204951">
        <w:rPr>
          <w:color w:val="000000"/>
          <w:sz w:val="27"/>
          <w:szCs w:val="27"/>
        </w:rPr>
        <w:t xml:space="preserve"> кәсіпке </w:t>
      </w:r>
      <w:proofErr w:type="spellStart"/>
      <w:r w:rsidRPr="00204951">
        <w:rPr>
          <w:color w:val="000000"/>
          <w:sz w:val="27"/>
          <w:szCs w:val="27"/>
        </w:rPr>
        <w:t>ие</w:t>
      </w:r>
      <w:proofErr w:type="spellEnd"/>
      <w:r w:rsidRPr="00204951">
        <w:rPr>
          <w:color w:val="000000"/>
          <w:sz w:val="27"/>
          <w:szCs w:val="27"/>
        </w:rPr>
        <w:t xml:space="preserve"> болу </w:t>
      </w:r>
      <w:proofErr w:type="spellStart"/>
      <w:r w:rsidRPr="00204951">
        <w:rPr>
          <w:color w:val="000000"/>
          <w:sz w:val="27"/>
          <w:szCs w:val="27"/>
        </w:rPr>
        <w:t>бейіндігі</w:t>
      </w:r>
      <w:proofErr w:type="spellEnd"/>
      <w:r w:rsidRPr="00204951">
        <w:rPr>
          <w:color w:val="000000"/>
          <w:sz w:val="27"/>
          <w:szCs w:val="27"/>
        </w:rPr>
        <w:t xml:space="preserve">, ұнату, таңдау, арманыңды </w:t>
      </w:r>
      <w:proofErr w:type="spellStart"/>
      <w:r w:rsidRPr="00204951">
        <w:rPr>
          <w:color w:val="000000"/>
          <w:sz w:val="27"/>
          <w:szCs w:val="27"/>
        </w:rPr>
        <w:t>іске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асыру</w:t>
      </w:r>
      <w:proofErr w:type="spellEnd"/>
      <w:r w:rsidRPr="00204951">
        <w:rPr>
          <w:color w:val="000000"/>
          <w:sz w:val="27"/>
          <w:szCs w:val="27"/>
        </w:rPr>
        <w:t>;</w:t>
      </w:r>
      <w:r w:rsidRPr="00204951">
        <w:rPr>
          <w:color w:val="000000"/>
          <w:sz w:val="27"/>
          <w:szCs w:val="27"/>
        </w:rPr>
        <w:br/>
        <w:t xml:space="preserve">• - мамандық сөзі </w:t>
      </w:r>
      <w:proofErr w:type="spellStart"/>
      <w:r w:rsidRPr="00204951">
        <w:rPr>
          <w:color w:val="000000"/>
          <w:sz w:val="27"/>
          <w:szCs w:val="27"/>
        </w:rPr>
        <w:t>ол</w:t>
      </w:r>
      <w:proofErr w:type="spellEnd"/>
      <w:r w:rsidRPr="00204951">
        <w:rPr>
          <w:color w:val="000000"/>
          <w:sz w:val="27"/>
          <w:szCs w:val="27"/>
        </w:rPr>
        <w:t xml:space="preserve"> жұмыспен </w:t>
      </w:r>
      <w:proofErr w:type="spellStart"/>
      <w:r w:rsidRPr="00204951">
        <w:rPr>
          <w:color w:val="000000"/>
          <w:sz w:val="27"/>
          <w:szCs w:val="27"/>
        </w:rPr>
        <w:t>сипатталады</w:t>
      </w:r>
      <w:proofErr w:type="spellEnd"/>
      <w:r w:rsidRPr="00204951">
        <w:rPr>
          <w:color w:val="000000"/>
          <w:sz w:val="27"/>
          <w:szCs w:val="27"/>
        </w:rPr>
        <w:t>;</w:t>
      </w:r>
      <w:r w:rsidRPr="00204951">
        <w:rPr>
          <w:color w:val="000000"/>
          <w:sz w:val="27"/>
          <w:szCs w:val="27"/>
        </w:rPr>
        <w:br/>
        <w:t xml:space="preserve">• - </w:t>
      </w:r>
      <w:proofErr w:type="spellStart"/>
      <w:r w:rsidRPr="00204951">
        <w:rPr>
          <w:color w:val="000000"/>
          <w:sz w:val="27"/>
          <w:szCs w:val="27"/>
        </w:rPr>
        <w:t>келешекке</w:t>
      </w:r>
      <w:proofErr w:type="spellEnd"/>
      <w:r w:rsidRPr="00204951">
        <w:rPr>
          <w:color w:val="000000"/>
          <w:sz w:val="27"/>
          <w:szCs w:val="27"/>
        </w:rPr>
        <w:t xml:space="preserve"> қойған </w:t>
      </w:r>
      <w:proofErr w:type="spellStart"/>
      <w:r w:rsidRPr="00204951">
        <w:rPr>
          <w:color w:val="000000"/>
          <w:sz w:val="27"/>
          <w:szCs w:val="27"/>
        </w:rPr>
        <w:t>жоспары</w:t>
      </w:r>
      <w:proofErr w:type="spellEnd"/>
      <w:r w:rsidRPr="00204951">
        <w:rPr>
          <w:color w:val="000000"/>
          <w:sz w:val="27"/>
          <w:szCs w:val="27"/>
        </w:rPr>
        <w:t>, мамандығы</w:t>
      </w:r>
      <w:r w:rsidR="00EA3B7F">
        <w:rPr>
          <w:color w:val="000000"/>
          <w:sz w:val="27"/>
          <w:szCs w:val="27"/>
        </w:rPr>
        <w:t xml:space="preserve">н ойдағыдай </w:t>
      </w:r>
      <w:proofErr w:type="spellStart"/>
      <w:r w:rsidR="00EA3B7F">
        <w:rPr>
          <w:color w:val="000000"/>
          <w:sz w:val="27"/>
          <w:szCs w:val="27"/>
        </w:rPr>
        <w:t>бітірсе</w:t>
      </w:r>
      <w:proofErr w:type="spellEnd"/>
      <w:r w:rsidR="00EA3B7F">
        <w:rPr>
          <w:color w:val="000000"/>
          <w:sz w:val="27"/>
          <w:szCs w:val="27"/>
        </w:rPr>
        <w:t xml:space="preserve">, </w:t>
      </w:r>
      <w:proofErr w:type="spellStart"/>
      <w:r w:rsidR="00EA3B7F">
        <w:rPr>
          <w:color w:val="000000"/>
          <w:sz w:val="27"/>
          <w:szCs w:val="27"/>
        </w:rPr>
        <w:t>игерсе</w:t>
      </w:r>
      <w:proofErr w:type="spellEnd"/>
      <w:r w:rsidR="00EA3B7F">
        <w:rPr>
          <w:color w:val="000000"/>
          <w:sz w:val="27"/>
          <w:szCs w:val="27"/>
        </w:rPr>
        <w:t xml:space="preserve"> </w:t>
      </w:r>
      <w:proofErr w:type="spellStart"/>
      <w:r w:rsidR="00EA3B7F">
        <w:rPr>
          <w:color w:val="000000"/>
          <w:sz w:val="27"/>
          <w:szCs w:val="27"/>
        </w:rPr>
        <w:t>сол</w:t>
      </w:r>
      <w:proofErr w:type="spellEnd"/>
    </w:p>
    <w:p w:rsidR="00204951" w:rsidRPr="00071578" w:rsidRDefault="00204951" w:rsidP="00EA3B7F">
      <w:pPr>
        <w:pStyle w:val="a3"/>
        <w:rPr>
          <w:lang w:val="kk-KZ"/>
        </w:rPr>
      </w:pPr>
      <w:r w:rsidRPr="00071578">
        <w:rPr>
          <w:color w:val="000000"/>
          <w:sz w:val="27"/>
          <w:szCs w:val="27"/>
          <w:lang w:val="kk-KZ"/>
        </w:rPr>
        <w:t>• - адам жаны қалаған қабілеті бар кәсіпкерлік жұмыспен айналысады.</w:t>
      </w:r>
      <w:r w:rsidRPr="00071578">
        <w:rPr>
          <w:color w:val="000000"/>
          <w:sz w:val="27"/>
          <w:szCs w:val="27"/>
          <w:lang w:val="kk-KZ"/>
        </w:rPr>
        <w:br/>
      </w:r>
      <w:r w:rsidRPr="00071578">
        <w:rPr>
          <w:rStyle w:val="a4"/>
          <w:color w:val="454545"/>
          <w:sz w:val="27"/>
          <w:szCs w:val="27"/>
          <w:lang w:val="kk-KZ"/>
        </w:rPr>
        <w:t>Жауаптар: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lastRenderedPageBreak/>
        <w:t>-         </w:t>
      </w:r>
      <w:proofErr w:type="spellStart"/>
      <w:r w:rsidRPr="00204951">
        <w:rPr>
          <w:rStyle w:val="a4"/>
          <w:color w:val="454545"/>
          <w:sz w:val="27"/>
          <w:szCs w:val="27"/>
        </w:rPr>
        <w:t>Компьютерді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</w:t>
      </w:r>
      <w:proofErr w:type="spellStart"/>
      <w:r w:rsidRPr="00204951">
        <w:rPr>
          <w:rStyle w:val="a4"/>
          <w:color w:val="454545"/>
          <w:sz w:val="27"/>
          <w:szCs w:val="27"/>
        </w:rPr>
        <w:t>білу</w:t>
      </w:r>
      <w:proofErr w:type="spellEnd"/>
      <w:r w:rsidRPr="00204951">
        <w:rPr>
          <w:rStyle w:val="a4"/>
          <w:color w:val="454545"/>
          <w:sz w:val="27"/>
          <w:szCs w:val="27"/>
        </w:rPr>
        <w:t>;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t>-         </w:t>
      </w:r>
      <w:r w:rsidRPr="00204951">
        <w:rPr>
          <w:rStyle w:val="a4"/>
          <w:color w:val="454545"/>
          <w:sz w:val="27"/>
          <w:szCs w:val="27"/>
        </w:rPr>
        <w:t> </w:t>
      </w:r>
      <w:proofErr w:type="spellStart"/>
      <w:proofErr w:type="gramStart"/>
      <w:r w:rsidRPr="00204951">
        <w:rPr>
          <w:rStyle w:val="a4"/>
          <w:color w:val="454545"/>
          <w:sz w:val="27"/>
          <w:szCs w:val="27"/>
        </w:rPr>
        <w:t>Б</w:t>
      </w:r>
      <w:proofErr w:type="gramEnd"/>
      <w:r w:rsidRPr="00204951">
        <w:rPr>
          <w:rStyle w:val="a4"/>
          <w:color w:val="454545"/>
          <w:sz w:val="27"/>
          <w:szCs w:val="27"/>
        </w:rPr>
        <w:t>ірнеше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</w:t>
      </w:r>
      <w:proofErr w:type="spellStart"/>
      <w:r w:rsidRPr="00204951">
        <w:rPr>
          <w:rStyle w:val="a4"/>
          <w:color w:val="454545"/>
          <w:sz w:val="27"/>
          <w:szCs w:val="27"/>
        </w:rPr>
        <w:t>тілді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, ағылшын </w:t>
      </w:r>
      <w:proofErr w:type="spellStart"/>
      <w:r w:rsidRPr="00204951">
        <w:rPr>
          <w:rStyle w:val="a4"/>
          <w:color w:val="454545"/>
          <w:sz w:val="27"/>
          <w:szCs w:val="27"/>
        </w:rPr>
        <w:t>тілін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</w:t>
      </w:r>
      <w:proofErr w:type="spellStart"/>
      <w:r w:rsidRPr="00204951">
        <w:rPr>
          <w:rStyle w:val="a4"/>
          <w:color w:val="454545"/>
          <w:sz w:val="27"/>
          <w:szCs w:val="27"/>
        </w:rPr>
        <w:t>білу</w:t>
      </w:r>
      <w:proofErr w:type="spellEnd"/>
      <w:r w:rsidRPr="00204951">
        <w:rPr>
          <w:rStyle w:val="a4"/>
          <w:color w:val="454545"/>
          <w:sz w:val="27"/>
          <w:szCs w:val="27"/>
        </w:rPr>
        <w:t>.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t>-         </w:t>
      </w:r>
      <w:r w:rsidRPr="00204951">
        <w:rPr>
          <w:rStyle w:val="a4"/>
          <w:color w:val="454545"/>
          <w:sz w:val="27"/>
          <w:szCs w:val="27"/>
        </w:rPr>
        <w:t> </w:t>
      </w:r>
      <w:proofErr w:type="spellStart"/>
      <w:r w:rsidRPr="00204951">
        <w:rPr>
          <w:rStyle w:val="a4"/>
          <w:color w:val="454545"/>
          <w:sz w:val="27"/>
          <w:szCs w:val="27"/>
        </w:rPr>
        <w:t>Адамдармен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қары</w:t>
      </w:r>
      <w:proofErr w:type="gramStart"/>
      <w:r w:rsidRPr="00204951">
        <w:rPr>
          <w:rStyle w:val="a4"/>
          <w:color w:val="454545"/>
          <w:sz w:val="27"/>
          <w:szCs w:val="27"/>
        </w:rPr>
        <w:t>м-</w:t>
      </w:r>
      <w:proofErr w:type="gramEnd"/>
      <w:r w:rsidRPr="00204951">
        <w:rPr>
          <w:rStyle w:val="a4"/>
          <w:color w:val="454545"/>
          <w:sz w:val="27"/>
          <w:szCs w:val="27"/>
        </w:rPr>
        <w:t xml:space="preserve">қатынас </w:t>
      </w:r>
      <w:proofErr w:type="spellStart"/>
      <w:r w:rsidRPr="00204951">
        <w:rPr>
          <w:rStyle w:val="a4"/>
          <w:color w:val="454545"/>
          <w:sz w:val="27"/>
          <w:szCs w:val="27"/>
        </w:rPr>
        <w:t>жасай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</w:t>
      </w:r>
      <w:proofErr w:type="spellStart"/>
      <w:r w:rsidRPr="00204951">
        <w:rPr>
          <w:rStyle w:val="a4"/>
          <w:color w:val="454545"/>
          <w:sz w:val="27"/>
          <w:szCs w:val="27"/>
        </w:rPr>
        <w:t>білу</w:t>
      </w:r>
      <w:proofErr w:type="spellEnd"/>
      <w:r w:rsidRPr="00204951">
        <w:rPr>
          <w:rStyle w:val="a4"/>
          <w:color w:val="454545"/>
          <w:sz w:val="27"/>
          <w:szCs w:val="27"/>
        </w:rPr>
        <w:t>.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t>-         </w:t>
      </w:r>
      <w:r w:rsidRPr="00204951">
        <w:rPr>
          <w:rStyle w:val="a4"/>
          <w:color w:val="454545"/>
          <w:sz w:val="27"/>
          <w:szCs w:val="27"/>
        </w:rPr>
        <w:t xml:space="preserve"> Өз </w:t>
      </w:r>
      <w:proofErr w:type="spellStart"/>
      <w:r w:rsidRPr="00204951">
        <w:rPr>
          <w:rStyle w:val="a4"/>
          <w:color w:val="454545"/>
          <w:sz w:val="27"/>
          <w:szCs w:val="27"/>
        </w:rPr>
        <w:t>тауарын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, қызметін өткізе </w:t>
      </w:r>
      <w:proofErr w:type="spellStart"/>
      <w:r w:rsidRPr="00204951">
        <w:rPr>
          <w:rStyle w:val="a4"/>
          <w:color w:val="454545"/>
          <w:sz w:val="27"/>
          <w:szCs w:val="27"/>
        </w:rPr>
        <w:t>білу</w:t>
      </w:r>
      <w:proofErr w:type="spellEnd"/>
      <w:r w:rsidRPr="00204951">
        <w:rPr>
          <w:rStyle w:val="a4"/>
          <w:color w:val="454545"/>
          <w:sz w:val="27"/>
          <w:szCs w:val="27"/>
        </w:rPr>
        <w:t>.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t>-         </w:t>
      </w:r>
      <w:r w:rsidRPr="00204951">
        <w:rPr>
          <w:rStyle w:val="a4"/>
          <w:color w:val="454545"/>
          <w:sz w:val="27"/>
          <w:szCs w:val="27"/>
        </w:rPr>
        <w:t xml:space="preserve"> Тез </w:t>
      </w:r>
      <w:proofErr w:type="spellStart"/>
      <w:r w:rsidRPr="00204951">
        <w:rPr>
          <w:rStyle w:val="a4"/>
          <w:color w:val="454545"/>
          <w:sz w:val="27"/>
          <w:szCs w:val="27"/>
        </w:rPr>
        <w:t>шешім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қабылдап, бастамашылық </w:t>
      </w:r>
      <w:proofErr w:type="spellStart"/>
      <w:r w:rsidRPr="00204951">
        <w:rPr>
          <w:rStyle w:val="a4"/>
          <w:color w:val="454545"/>
          <w:sz w:val="27"/>
          <w:szCs w:val="27"/>
        </w:rPr>
        <w:t>жасау</w:t>
      </w:r>
      <w:proofErr w:type="spellEnd"/>
      <w:r w:rsidRPr="00204951">
        <w:rPr>
          <w:rStyle w:val="a4"/>
          <w:color w:val="454545"/>
          <w:sz w:val="27"/>
          <w:szCs w:val="27"/>
        </w:rPr>
        <w:t>.</w:t>
      </w:r>
    </w:p>
    <w:p w:rsidR="00204951" w:rsidRPr="00204951" w:rsidRDefault="00204951" w:rsidP="00204951">
      <w:pPr>
        <w:pStyle w:val="a3"/>
        <w:spacing w:line="317" w:lineRule="atLeast"/>
      </w:pPr>
      <w:r w:rsidRPr="00204951">
        <w:rPr>
          <w:color w:val="454545"/>
          <w:sz w:val="27"/>
          <w:szCs w:val="27"/>
        </w:rPr>
        <w:t>-         </w:t>
      </w:r>
      <w:r w:rsidRPr="00204951">
        <w:rPr>
          <w:rStyle w:val="a4"/>
          <w:color w:val="454545"/>
          <w:sz w:val="27"/>
          <w:szCs w:val="27"/>
        </w:rPr>
        <w:t xml:space="preserve"> Үнемі </w:t>
      </w:r>
      <w:proofErr w:type="spellStart"/>
      <w:r w:rsidRPr="00204951">
        <w:rPr>
          <w:rStyle w:val="a4"/>
          <w:color w:val="454545"/>
          <w:sz w:val="27"/>
          <w:szCs w:val="27"/>
        </w:rPr>
        <w:t>білі</w:t>
      </w:r>
      <w:proofErr w:type="gramStart"/>
      <w:r w:rsidRPr="00204951">
        <w:rPr>
          <w:rStyle w:val="a4"/>
          <w:color w:val="454545"/>
          <w:sz w:val="27"/>
          <w:szCs w:val="27"/>
        </w:rPr>
        <w:t>м</w:t>
      </w:r>
      <w:proofErr w:type="spellEnd"/>
      <w:r w:rsidRPr="00204951">
        <w:rPr>
          <w:rStyle w:val="a4"/>
          <w:color w:val="454545"/>
          <w:sz w:val="27"/>
          <w:szCs w:val="27"/>
        </w:rPr>
        <w:t xml:space="preserve"> алу</w:t>
      </w:r>
      <w:proofErr w:type="gramEnd"/>
      <w:r w:rsidRPr="00204951">
        <w:rPr>
          <w:rStyle w:val="a4"/>
          <w:color w:val="454545"/>
          <w:sz w:val="27"/>
          <w:szCs w:val="27"/>
        </w:rPr>
        <w:t xml:space="preserve">ға, қайта оқуға </w:t>
      </w:r>
      <w:proofErr w:type="spellStart"/>
      <w:r w:rsidRPr="00204951">
        <w:rPr>
          <w:rStyle w:val="a4"/>
          <w:color w:val="454545"/>
          <w:sz w:val="27"/>
          <w:szCs w:val="27"/>
        </w:rPr>
        <w:t>бейімділік</w:t>
      </w:r>
      <w:proofErr w:type="spellEnd"/>
      <w:r w:rsidRPr="00204951">
        <w:rPr>
          <w:rStyle w:val="a4"/>
          <w:color w:val="454545"/>
          <w:sz w:val="27"/>
          <w:szCs w:val="27"/>
        </w:rPr>
        <w:t>.</w:t>
      </w:r>
    </w:p>
    <w:p w:rsidR="00204951" w:rsidRPr="00204951" w:rsidRDefault="00204951" w:rsidP="00204951">
      <w:pPr>
        <w:pStyle w:val="a3"/>
      </w:pPr>
    </w:p>
    <w:p w:rsidR="00204951" w:rsidRPr="00204951" w:rsidRDefault="00204951" w:rsidP="00204951">
      <w:pPr>
        <w:pStyle w:val="a3"/>
      </w:pPr>
      <w:proofErr w:type="spellStart"/>
      <w:r w:rsidRPr="00204951">
        <w:rPr>
          <w:b/>
          <w:bCs/>
        </w:rPr>
        <w:t>Бекіту</w:t>
      </w:r>
      <w:proofErr w:type="spellEnd"/>
      <w:r w:rsidRPr="00204951">
        <w:rPr>
          <w:b/>
          <w:bCs/>
        </w:rPr>
        <w:t xml:space="preserve"> сұрақтары:</w:t>
      </w:r>
    </w:p>
    <w:p w:rsidR="00204951" w:rsidRPr="00204951" w:rsidRDefault="00204951" w:rsidP="00204951">
      <w:pPr>
        <w:pStyle w:val="a3"/>
        <w:numPr>
          <w:ilvl w:val="0"/>
          <w:numId w:val="9"/>
        </w:numPr>
      </w:pPr>
      <w:r w:rsidRPr="00204951">
        <w:t>Осы күннен не алдыңыз?</w:t>
      </w:r>
    </w:p>
    <w:p w:rsidR="00204951" w:rsidRPr="00EA3B7F" w:rsidRDefault="00204951" w:rsidP="00EA3B7F">
      <w:pPr>
        <w:pStyle w:val="a3"/>
        <w:numPr>
          <w:ilvl w:val="0"/>
          <w:numId w:val="9"/>
        </w:numPr>
      </w:pPr>
      <w:r w:rsidRPr="00204951">
        <w:t>Өзіңіз үшін қандай қорытынды жасадыңыз?</w:t>
      </w:r>
    </w:p>
    <w:p w:rsidR="00204951" w:rsidRDefault="00204951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  <w:r w:rsidRPr="00204951">
        <w:rPr>
          <w:b/>
          <w:bCs/>
          <w:color w:val="000000"/>
          <w:sz w:val="27"/>
          <w:szCs w:val="27"/>
        </w:rPr>
        <w:t>Қорытынды:</w:t>
      </w:r>
      <w:r w:rsidRPr="00204951">
        <w:rPr>
          <w:color w:val="000000"/>
          <w:sz w:val="27"/>
          <w:szCs w:val="27"/>
        </w:rPr>
        <w:t xml:space="preserve">  </w:t>
      </w:r>
      <w:proofErr w:type="gramStart"/>
      <w:r w:rsidRPr="00204951">
        <w:rPr>
          <w:color w:val="000000"/>
          <w:sz w:val="27"/>
          <w:szCs w:val="27"/>
        </w:rPr>
        <w:t xml:space="preserve">Бүгін </w:t>
      </w:r>
      <w:proofErr w:type="spellStart"/>
      <w:r w:rsidRPr="00204951">
        <w:rPr>
          <w:color w:val="000000"/>
          <w:sz w:val="27"/>
          <w:szCs w:val="27"/>
        </w:rPr>
        <w:t>біздер</w:t>
      </w:r>
      <w:proofErr w:type="spellEnd"/>
      <w:r w:rsidRPr="00204951">
        <w:rPr>
          <w:color w:val="000000"/>
          <w:sz w:val="27"/>
          <w:szCs w:val="27"/>
        </w:rPr>
        <w:t xml:space="preserve"> өз қабілеттерімізге қарай мамандық пен бағдар таңдауда алғышарт жасадық. Бүгінгі </w:t>
      </w:r>
      <w:proofErr w:type="spellStart"/>
      <w:r w:rsidRPr="00204951">
        <w:rPr>
          <w:color w:val="000000"/>
          <w:sz w:val="27"/>
          <w:szCs w:val="27"/>
        </w:rPr>
        <w:t>кездесуге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келген</w:t>
      </w:r>
      <w:proofErr w:type="spellEnd"/>
      <w:r w:rsidRPr="00204951">
        <w:rPr>
          <w:color w:val="000000"/>
          <w:sz w:val="27"/>
          <w:szCs w:val="27"/>
        </w:rPr>
        <w:t xml:space="preserve"> қонақтарымызға </w:t>
      </w:r>
      <w:proofErr w:type="spellStart"/>
      <w:r w:rsidRPr="00204951">
        <w:rPr>
          <w:color w:val="000000"/>
          <w:sz w:val="27"/>
          <w:szCs w:val="27"/>
        </w:rPr>
        <w:t>рахметімізді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айта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отырып</w:t>
      </w:r>
      <w:proofErr w:type="spellEnd"/>
      <w:r w:rsidRPr="00204951">
        <w:rPr>
          <w:color w:val="000000"/>
          <w:sz w:val="27"/>
          <w:szCs w:val="27"/>
        </w:rPr>
        <w:t xml:space="preserve">, </w:t>
      </w:r>
      <w:proofErr w:type="spellStart"/>
      <w:r w:rsidRPr="00204951">
        <w:rPr>
          <w:color w:val="000000"/>
          <w:sz w:val="27"/>
          <w:szCs w:val="27"/>
        </w:rPr>
        <w:t>кешіміз</w:t>
      </w:r>
      <w:proofErr w:type="spellEnd"/>
      <w:r w:rsidRPr="00204951">
        <w:rPr>
          <w:color w:val="000000"/>
          <w:sz w:val="27"/>
          <w:szCs w:val="27"/>
        </w:rPr>
        <w:t xml:space="preserve"> сіздердің болашақта қай бағдарда оқитындарыңызды, өз қызығушылықтарың мен қабілеттеріңе сәйкес </w:t>
      </w:r>
      <w:proofErr w:type="spellStart"/>
      <w:r w:rsidRPr="00204951">
        <w:rPr>
          <w:color w:val="000000"/>
          <w:sz w:val="27"/>
          <w:szCs w:val="27"/>
        </w:rPr>
        <w:t>келетін</w:t>
      </w:r>
      <w:proofErr w:type="spellEnd"/>
      <w:r w:rsidRPr="00204951">
        <w:rPr>
          <w:color w:val="000000"/>
          <w:sz w:val="27"/>
          <w:szCs w:val="27"/>
        </w:rPr>
        <w:t xml:space="preserve"> мамандықты</w:t>
      </w:r>
      <w:proofErr w:type="gramEnd"/>
      <w:r w:rsidRPr="00204951">
        <w:rPr>
          <w:color w:val="000000"/>
          <w:sz w:val="27"/>
          <w:szCs w:val="27"/>
        </w:rPr>
        <w:t xml:space="preserve"> анықтауға, кейбіреулеріңізге өз таңдауларыңызды </w:t>
      </w:r>
      <w:proofErr w:type="gramStart"/>
      <w:r w:rsidRPr="00204951">
        <w:rPr>
          <w:color w:val="000000"/>
          <w:sz w:val="27"/>
          <w:szCs w:val="27"/>
        </w:rPr>
        <w:t>жасау</w:t>
      </w:r>
      <w:proofErr w:type="gramEnd"/>
      <w:r w:rsidRPr="00204951">
        <w:rPr>
          <w:color w:val="000000"/>
          <w:sz w:val="27"/>
          <w:szCs w:val="27"/>
        </w:rPr>
        <w:t xml:space="preserve">ға үлкен </w:t>
      </w:r>
      <w:proofErr w:type="spellStart"/>
      <w:r w:rsidRPr="00204951">
        <w:rPr>
          <w:color w:val="000000"/>
          <w:sz w:val="27"/>
          <w:szCs w:val="27"/>
        </w:rPr>
        <w:t>септігі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тиді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деп</w:t>
      </w:r>
      <w:proofErr w:type="spellEnd"/>
      <w:r w:rsidRPr="00204951">
        <w:rPr>
          <w:color w:val="000000"/>
          <w:sz w:val="27"/>
          <w:szCs w:val="27"/>
        </w:rPr>
        <w:t xml:space="preserve"> </w:t>
      </w:r>
      <w:proofErr w:type="spellStart"/>
      <w:r w:rsidRPr="00204951">
        <w:rPr>
          <w:color w:val="000000"/>
          <w:sz w:val="27"/>
          <w:szCs w:val="27"/>
        </w:rPr>
        <w:t>ойлаймын</w:t>
      </w:r>
      <w:proofErr w:type="spellEnd"/>
      <w:r w:rsidRPr="00204951">
        <w:rPr>
          <w:color w:val="000000"/>
          <w:sz w:val="27"/>
          <w:szCs w:val="27"/>
        </w:rPr>
        <w:t>.</w:t>
      </w:r>
      <w:r w:rsidRPr="00204951">
        <w:rPr>
          <w:color w:val="000000"/>
          <w:sz w:val="27"/>
          <w:szCs w:val="27"/>
        </w:rPr>
        <w:br/>
      </w:r>
      <w:r w:rsidRPr="00204951">
        <w:rPr>
          <w:color w:val="515151"/>
          <w:sz w:val="27"/>
          <w:szCs w:val="27"/>
          <w:shd w:val="clear" w:color="auto" w:fill="FFFFFF"/>
        </w:rPr>
        <w:t xml:space="preserve">Абай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атамыз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айтқандай «болмасаң да ұқсап бақ,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бі</w:t>
      </w:r>
      <w:proofErr w:type="gramStart"/>
      <w:r w:rsidRPr="00204951">
        <w:rPr>
          <w:color w:val="515151"/>
          <w:sz w:val="27"/>
          <w:szCs w:val="27"/>
          <w:shd w:val="clear" w:color="auto" w:fill="FFFFFF"/>
        </w:rPr>
        <w:t>р</w:t>
      </w:r>
      <w:proofErr w:type="spellEnd"/>
      <w:proofErr w:type="gramEnd"/>
      <w:r w:rsidRPr="00204951">
        <w:rPr>
          <w:color w:val="515151"/>
          <w:sz w:val="27"/>
          <w:szCs w:val="27"/>
          <w:shd w:val="clear" w:color="auto" w:fill="FFFFFF"/>
        </w:rPr>
        <w:t xml:space="preserve"> ғалымды сүйсеңіз.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Ондай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болмақ қайда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деп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,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айтпа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ғылым сүйсеңіз»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дегендей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алға ұмтылып арманымызға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жеті</w:t>
      </w:r>
      <w:proofErr w:type="gramStart"/>
      <w:r w:rsidRPr="00204951">
        <w:rPr>
          <w:color w:val="515151"/>
          <w:sz w:val="27"/>
          <w:szCs w:val="27"/>
          <w:shd w:val="clear" w:color="auto" w:fill="FFFFFF"/>
        </w:rPr>
        <w:t>п</w:t>
      </w:r>
      <w:proofErr w:type="spellEnd"/>
      <w:proofErr w:type="gramEnd"/>
      <w:r w:rsidRPr="00204951">
        <w:rPr>
          <w:color w:val="515151"/>
          <w:sz w:val="27"/>
          <w:szCs w:val="27"/>
          <w:shd w:val="clear" w:color="auto" w:fill="FFFFFF"/>
        </w:rPr>
        <w:t xml:space="preserve">, мамандық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иесі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болайық.</w:t>
      </w:r>
      <w:r w:rsidRPr="00204951">
        <w:rPr>
          <w:color w:val="515151"/>
          <w:sz w:val="27"/>
          <w:szCs w:val="27"/>
        </w:rPr>
        <w:br/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Егеменді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еліміздің ертеңі —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маман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иелері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болуларыңызға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тілектестігімді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 w:rsidRPr="00204951">
        <w:rPr>
          <w:color w:val="515151"/>
          <w:sz w:val="27"/>
          <w:szCs w:val="27"/>
          <w:shd w:val="clear" w:color="auto" w:fill="FFFFFF"/>
        </w:rPr>
        <w:t>білдіремін</w:t>
      </w:r>
      <w:proofErr w:type="spellEnd"/>
      <w:r w:rsidRPr="00204951">
        <w:rPr>
          <w:color w:val="515151"/>
          <w:sz w:val="27"/>
          <w:szCs w:val="27"/>
          <w:shd w:val="clear" w:color="auto" w:fill="FFFFFF"/>
        </w:rPr>
        <w:t xml:space="preserve">! </w:t>
      </w: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Pr="00EA3B7F" w:rsidRDefault="00EA3B7F" w:rsidP="00EA3B7F">
      <w:pPr>
        <w:pStyle w:val="a3"/>
        <w:shd w:val="clear" w:color="auto" w:fill="FFFFFF"/>
        <w:spacing w:line="302" w:lineRule="atLeast"/>
        <w:jc w:val="center"/>
        <w:rPr>
          <w:b/>
          <w:sz w:val="28"/>
          <w:szCs w:val="27"/>
          <w:shd w:val="clear" w:color="auto" w:fill="FFFFFF"/>
          <w:lang w:val="kk-KZ"/>
        </w:rPr>
      </w:pPr>
      <w:r w:rsidRPr="00EA3B7F">
        <w:rPr>
          <w:b/>
          <w:sz w:val="28"/>
          <w:szCs w:val="27"/>
          <w:shd w:val="clear" w:color="auto" w:fill="FFFFFF"/>
          <w:lang w:val="kk-KZ"/>
        </w:rPr>
        <w:t>Елтай негізгі мектебі КММ-сі</w:t>
      </w: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Default="00071578" w:rsidP="00204951">
      <w:pPr>
        <w:pStyle w:val="a3"/>
        <w:shd w:val="clear" w:color="auto" w:fill="FFFFFF"/>
        <w:spacing w:line="302" w:lineRule="atLeast"/>
        <w:rPr>
          <w:color w:val="515151"/>
          <w:sz w:val="27"/>
          <w:szCs w:val="27"/>
          <w:shd w:val="clear" w:color="auto" w:fill="FFFFFF"/>
          <w:lang w:val="kk-KZ"/>
        </w:rPr>
      </w:pPr>
    </w:p>
    <w:p w:rsidR="00071578" w:rsidRPr="00071578" w:rsidRDefault="00071578" w:rsidP="00204951">
      <w:pPr>
        <w:pStyle w:val="a3"/>
        <w:shd w:val="clear" w:color="auto" w:fill="FFFFFF"/>
        <w:spacing w:line="302" w:lineRule="atLeast"/>
        <w:rPr>
          <w:lang w:val="kk-KZ"/>
        </w:rPr>
      </w:pPr>
    </w:p>
    <w:p w:rsidR="00204951" w:rsidRPr="00204951" w:rsidRDefault="00204951" w:rsidP="00204951">
      <w:pPr>
        <w:pStyle w:val="a3"/>
        <w:jc w:val="center"/>
      </w:pPr>
      <w:r w:rsidRPr="00204951">
        <w:rPr>
          <w:b/>
          <w:bCs/>
          <w:sz w:val="32"/>
          <w:szCs w:val="32"/>
        </w:rPr>
        <w:t xml:space="preserve">СЫНЫПТАН </w:t>
      </w:r>
      <w:proofErr w:type="gramStart"/>
      <w:r w:rsidRPr="00204951">
        <w:rPr>
          <w:b/>
          <w:bCs/>
          <w:sz w:val="32"/>
          <w:szCs w:val="32"/>
        </w:rPr>
        <w:t>ТЫС</w:t>
      </w:r>
      <w:proofErr w:type="gramEnd"/>
      <w:r w:rsidRPr="00204951">
        <w:rPr>
          <w:b/>
          <w:bCs/>
          <w:sz w:val="32"/>
          <w:szCs w:val="32"/>
        </w:rPr>
        <w:t xml:space="preserve"> ЖҰМЫС</w:t>
      </w:r>
    </w:p>
    <w:p w:rsidR="00EA3B7F" w:rsidRDefault="00EA3B7F" w:rsidP="00204951">
      <w:pPr>
        <w:pStyle w:val="a3"/>
        <w:spacing w:line="276" w:lineRule="auto"/>
        <w:jc w:val="center"/>
        <w:rPr>
          <w:b/>
          <w:bCs/>
          <w:sz w:val="27"/>
          <w:szCs w:val="27"/>
          <w:lang w:val="kk-KZ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3776992" cy="2006929"/>
            <wp:effectExtent l="19050" t="0" r="0" b="0"/>
            <wp:docPr id="1" name="Рисунок 0" descr="hello_html_2ec43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ec43fc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8615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951" w:rsidRPr="00EA3B7F" w:rsidRDefault="00204951" w:rsidP="00204951">
      <w:pPr>
        <w:pStyle w:val="a3"/>
        <w:spacing w:line="276" w:lineRule="auto"/>
        <w:jc w:val="center"/>
        <w:rPr>
          <w:lang w:val="kk-KZ"/>
        </w:rPr>
      </w:pPr>
      <w:r w:rsidRPr="00EA3B7F">
        <w:rPr>
          <w:b/>
          <w:bCs/>
          <w:sz w:val="27"/>
          <w:szCs w:val="27"/>
          <w:lang w:val="kk-KZ"/>
        </w:rPr>
        <w:t>«МАМАНДЫҚ ТАҢДАУ – ЕРТЕҢДІ ОЙЛАУ»</w:t>
      </w:r>
    </w:p>
    <w:p w:rsidR="00204951" w:rsidRDefault="00BA0EE3" w:rsidP="00204951">
      <w:pPr>
        <w:pStyle w:val="a3"/>
        <w:spacing w:line="276" w:lineRule="auto"/>
        <w:jc w:val="center"/>
        <w:rPr>
          <w:i/>
          <w:iCs/>
          <w:lang w:val="kk-KZ"/>
        </w:rPr>
      </w:pPr>
      <w:r w:rsidRPr="00EA3B7F">
        <w:rPr>
          <w:i/>
          <w:iCs/>
          <w:lang w:val="kk-KZ"/>
        </w:rPr>
        <w:t>(</w:t>
      </w:r>
      <w:r>
        <w:rPr>
          <w:i/>
          <w:iCs/>
          <w:lang w:val="kk-KZ"/>
        </w:rPr>
        <w:t>8-9</w:t>
      </w:r>
      <w:r w:rsidR="00071578" w:rsidRPr="00EA3B7F">
        <w:rPr>
          <w:i/>
          <w:iCs/>
          <w:lang w:val="kk-KZ"/>
        </w:rPr>
        <w:t xml:space="preserve"> сыныптар арасында</w:t>
      </w:r>
      <w:r w:rsidRPr="00EA3B7F">
        <w:rPr>
          <w:i/>
          <w:iCs/>
          <w:lang w:val="kk-KZ"/>
        </w:rPr>
        <w:t xml:space="preserve"> </w:t>
      </w:r>
      <w:r w:rsidR="00204951" w:rsidRPr="00EA3B7F">
        <w:rPr>
          <w:i/>
          <w:iCs/>
          <w:lang w:val="kk-KZ"/>
        </w:rPr>
        <w:t>)</w:t>
      </w:r>
    </w:p>
    <w:p w:rsidR="00EA3B7F" w:rsidRDefault="00EA3B7F" w:rsidP="00071578">
      <w:pPr>
        <w:rPr>
          <w:rFonts w:ascii="Times New Roman" w:hAnsi="Times New Roman" w:cs="Times New Roman"/>
          <w:lang w:val="kk-KZ"/>
        </w:rPr>
      </w:pPr>
    </w:p>
    <w:p w:rsidR="00EA3B7F" w:rsidRDefault="00EA3B7F" w:rsidP="00071578">
      <w:pPr>
        <w:rPr>
          <w:rFonts w:ascii="Times New Roman" w:hAnsi="Times New Roman" w:cs="Times New Roman"/>
          <w:lang w:val="kk-KZ"/>
        </w:rPr>
      </w:pPr>
    </w:p>
    <w:p w:rsidR="00EA3B7F" w:rsidRDefault="00EA3B7F" w:rsidP="0007157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Информатика пәні мұғалімі: Кияшева Ж.Б.</w:t>
      </w:r>
    </w:p>
    <w:p w:rsidR="00071578" w:rsidRPr="00071578" w:rsidRDefault="00071578" w:rsidP="00071578">
      <w:pPr>
        <w:rPr>
          <w:rFonts w:ascii="Times New Roman" w:hAnsi="Times New Roman" w:cs="Times New Roman"/>
          <w:lang w:val="kk-KZ"/>
        </w:rPr>
      </w:pPr>
      <w:r w:rsidRPr="00071578">
        <w:rPr>
          <w:rFonts w:ascii="Times New Roman" w:hAnsi="Times New Roman" w:cs="Times New Roman"/>
          <w:lang w:val="kk-KZ"/>
        </w:rPr>
        <w:t>Өткізген кітапханашы: Иманбаева Г.С</w:t>
      </w:r>
    </w:p>
    <w:p w:rsidR="00204951" w:rsidRPr="00EA3B7F" w:rsidRDefault="00204951" w:rsidP="00204951">
      <w:pPr>
        <w:pStyle w:val="a3"/>
        <w:spacing w:after="240" w:afterAutospacing="0" w:line="276" w:lineRule="auto"/>
        <w:jc w:val="center"/>
        <w:rPr>
          <w:lang w:val="kk-KZ"/>
        </w:rPr>
      </w:pPr>
    </w:p>
    <w:p w:rsidR="00204951" w:rsidRDefault="00204951" w:rsidP="00EA3B7F">
      <w:pPr>
        <w:pStyle w:val="a3"/>
        <w:spacing w:line="276" w:lineRule="auto"/>
        <w:jc w:val="center"/>
        <w:rPr>
          <w:lang w:val="kk-KZ"/>
        </w:rPr>
      </w:pPr>
    </w:p>
    <w:p w:rsidR="00EA3B7F" w:rsidRDefault="00EA3B7F" w:rsidP="00EA3B7F">
      <w:pPr>
        <w:pStyle w:val="a3"/>
        <w:spacing w:line="276" w:lineRule="auto"/>
        <w:jc w:val="center"/>
        <w:rPr>
          <w:lang w:val="kk-KZ"/>
        </w:rPr>
      </w:pPr>
    </w:p>
    <w:p w:rsidR="00EA3B7F" w:rsidRDefault="00EA3B7F" w:rsidP="00EA3B7F">
      <w:pPr>
        <w:pStyle w:val="a3"/>
        <w:spacing w:line="276" w:lineRule="auto"/>
        <w:jc w:val="center"/>
        <w:rPr>
          <w:lang w:val="kk-KZ"/>
        </w:rPr>
      </w:pPr>
    </w:p>
    <w:p w:rsidR="00EA3B7F" w:rsidRPr="00EA3B7F" w:rsidRDefault="00EA3B7F" w:rsidP="00EA3B7F">
      <w:pPr>
        <w:pStyle w:val="a3"/>
        <w:spacing w:line="276" w:lineRule="auto"/>
        <w:jc w:val="center"/>
        <w:rPr>
          <w:lang w:val="kk-KZ"/>
        </w:rPr>
      </w:pPr>
    </w:p>
    <w:p w:rsidR="00204951" w:rsidRPr="0028383A" w:rsidRDefault="00204951" w:rsidP="0074387B">
      <w:pPr>
        <w:pStyle w:val="a3"/>
        <w:spacing w:line="276" w:lineRule="auto"/>
        <w:rPr>
          <w:lang w:val="kk-KZ"/>
        </w:rPr>
      </w:pPr>
    </w:p>
    <w:p w:rsidR="00204951" w:rsidRPr="00EA3B7F" w:rsidRDefault="0074387B" w:rsidP="00204951">
      <w:pPr>
        <w:pStyle w:val="a3"/>
        <w:jc w:val="center"/>
        <w:rPr>
          <w:lang w:val="kk-KZ"/>
        </w:rPr>
      </w:pPr>
      <w:r>
        <w:rPr>
          <w:lang w:val="kk-KZ"/>
        </w:rPr>
        <w:t>2017 – 2018</w:t>
      </w:r>
      <w:r w:rsidR="00EA3B7F">
        <w:rPr>
          <w:lang w:val="kk-KZ"/>
        </w:rPr>
        <w:t xml:space="preserve">  оқу  жылы</w:t>
      </w:r>
    </w:p>
    <w:p w:rsidR="00204951" w:rsidRPr="00204951" w:rsidRDefault="00204951">
      <w:pPr>
        <w:rPr>
          <w:rFonts w:ascii="Times New Roman" w:hAnsi="Times New Roman" w:cs="Times New Roman"/>
          <w:lang w:val="kk-KZ"/>
        </w:rPr>
      </w:pPr>
    </w:p>
    <w:sectPr w:rsidR="00204951" w:rsidRPr="00204951" w:rsidSect="00EA3B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3E88"/>
    <w:multiLevelType w:val="multilevel"/>
    <w:tmpl w:val="D47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11B5"/>
    <w:multiLevelType w:val="multilevel"/>
    <w:tmpl w:val="EA74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84BFE"/>
    <w:multiLevelType w:val="multilevel"/>
    <w:tmpl w:val="48F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36691"/>
    <w:multiLevelType w:val="multilevel"/>
    <w:tmpl w:val="2600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B5FAC"/>
    <w:multiLevelType w:val="multilevel"/>
    <w:tmpl w:val="3B0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E34DE"/>
    <w:multiLevelType w:val="multilevel"/>
    <w:tmpl w:val="CC56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96A77"/>
    <w:multiLevelType w:val="multilevel"/>
    <w:tmpl w:val="297E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005D6"/>
    <w:multiLevelType w:val="multilevel"/>
    <w:tmpl w:val="2DF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A3F0C"/>
    <w:multiLevelType w:val="multilevel"/>
    <w:tmpl w:val="DFD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4951"/>
    <w:rsid w:val="00071578"/>
    <w:rsid w:val="0008419B"/>
    <w:rsid w:val="00204951"/>
    <w:rsid w:val="0028383A"/>
    <w:rsid w:val="003A426C"/>
    <w:rsid w:val="0074387B"/>
    <w:rsid w:val="009B4136"/>
    <w:rsid w:val="00BA0EE3"/>
    <w:rsid w:val="00E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4951"/>
    <w:rPr>
      <w:i/>
      <w:iCs/>
    </w:rPr>
  </w:style>
  <w:style w:type="character" w:styleId="a5">
    <w:name w:val="Hyperlink"/>
    <w:basedOn w:val="a0"/>
    <w:uiPriority w:val="99"/>
    <w:semiHidden/>
    <w:unhideWhenUsed/>
    <w:rsid w:val="002049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1AC5-0391-4B5A-9031-C366DEA1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2018-04-16T05:28:00Z</cp:lastPrinted>
  <dcterms:created xsi:type="dcterms:W3CDTF">2018-04-16T05:12:00Z</dcterms:created>
  <dcterms:modified xsi:type="dcterms:W3CDTF">2018-04-16T05:40:00Z</dcterms:modified>
</cp:coreProperties>
</file>